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01F0A" w14:textId="5A27C98A" w:rsidR="007723C4" w:rsidRPr="00DD6ADE" w:rsidRDefault="007723C4" w:rsidP="007723C4">
      <w:pPr>
        <w:rPr>
          <w:rFonts w:ascii="Calibri" w:hAnsi="Calibri" w:cs="Calibri"/>
          <w:bCs/>
        </w:rPr>
      </w:pPr>
      <w:r w:rsidRPr="00DD6ADE">
        <w:rPr>
          <w:rFonts w:ascii="Calibri" w:hAnsi="Calibri" w:cs="Calibri"/>
          <w:bCs/>
        </w:rPr>
        <w:t xml:space="preserve">JIRCAS VISITING RESEARCH FELLOWSHIP PROGRAM </w:t>
      </w:r>
      <w:r w:rsidR="00C47BAF" w:rsidRPr="00DD6ADE">
        <w:rPr>
          <w:rFonts w:ascii="Calibri" w:hAnsi="Calibri" w:cs="Calibri" w:hint="eastAsia"/>
          <w:bCs/>
        </w:rPr>
        <w:t>FY</w:t>
      </w:r>
      <w:r w:rsidRPr="00DD6ADE">
        <w:rPr>
          <w:rFonts w:ascii="Calibri" w:hAnsi="Calibri" w:cs="Calibri"/>
          <w:bCs/>
        </w:rPr>
        <w:t>20</w:t>
      </w:r>
      <w:r w:rsidR="00FE6C91">
        <w:rPr>
          <w:rFonts w:ascii="Calibri" w:hAnsi="Calibri" w:cs="Calibri" w:hint="eastAsia"/>
          <w:bCs/>
        </w:rPr>
        <w:t>2</w:t>
      </w:r>
      <w:r w:rsidRPr="00DD6ADE">
        <w:rPr>
          <w:rFonts w:ascii="Calibri" w:hAnsi="Calibri" w:cs="Calibri"/>
          <w:bCs/>
        </w:rPr>
        <w:t xml:space="preserve">4     </w:t>
      </w:r>
      <w:r w:rsidR="00EA7D57" w:rsidRPr="00DD6ADE">
        <w:rPr>
          <w:rFonts w:ascii="Calibri" w:hAnsi="Calibri" w:cs="Calibri" w:hint="eastAsia"/>
          <w:bCs/>
        </w:rPr>
        <w:t xml:space="preserve">     </w:t>
      </w:r>
      <w:r w:rsidR="00C47BAF" w:rsidRPr="00DD6ADE">
        <w:rPr>
          <w:rFonts w:ascii="Calibri" w:hAnsi="Calibri" w:cs="Calibri" w:hint="eastAsia"/>
          <w:bCs/>
        </w:rPr>
        <w:t xml:space="preserve"> </w:t>
      </w:r>
      <w:r w:rsidRPr="00DD6ADE">
        <w:rPr>
          <w:rFonts w:ascii="Calibri" w:hAnsi="Calibri" w:cs="Calibri"/>
          <w:bCs/>
        </w:rPr>
        <w:t xml:space="preserve">          Application form </w:t>
      </w:r>
      <w:proofErr w:type="gramStart"/>
      <w:r w:rsidR="00DD6ADE">
        <w:rPr>
          <w:rFonts w:ascii="Calibri" w:hAnsi="Calibri" w:cs="Calibri" w:hint="eastAsia"/>
          <w:bCs/>
        </w:rPr>
        <w:t>3</w:t>
      </w:r>
      <w:proofErr w:type="gramEnd"/>
    </w:p>
    <w:p w14:paraId="1039D007" w14:textId="77777777" w:rsidR="00EA7D57" w:rsidRPr="00DD6ADE" w:rsidRDefault="00EA7D57" w:rsidP="007723C4">
      <w:pPr>
        <w:rPr>
          <w:rFonts w:ascii="Calibri" w:hAnsi="Calibri" w:cs="Calibri"/>
          <w:bCs/>
          <w:sz w:val="24"/>
          <w:szCs w:val="24"/>
        </w:rPr>
      </w:pPr>
    </w:p>
    <w:p w14:paraId="5F936B2B" w14:textId="46948BE0" w:rsidR="007723C4" w:rsidRPr="00DD6ADE" w:rsidRDefault="00DD6ADE" w:rsidP="007723C4">
      <w:pPr>
        <w:adjustRightInd w:val="0"/>
        <w:snapToGrid w:val="0"/>
        <w:jc w:val="center"/>
        <w:rPr>
          <w:rFonts w:ascii="Calibri" w:hAnsi="Calibri" w:cs="Calibri"/>
          <w:b/>
          <w:sz w:val="28"/>
          <w:szCs w:val="28"/>
        </w:rPr>
      </w:pPr>
      <w:r w:rsidRPr="00DD6ADE">
        <w:rPr>
          <w:rFonts w:ascii="Calibri" w:hAnsi="Calibri" w:cs="Calibri" w:hint="eastAsia"/>
          <w:b/>
          <w:sz w:val="28"/>
          <w:szCs w:val="28"/>
        </w:rPr>
        <w:t>List of publications</w:t>
      </w:r>
    </w:p>
    <w:p w14:paraId="5D598A38" w14:textId="77777777" w:rsidR="00363DD8" w:rsidRDefault="00363DD8" w:rsidP="00363DD8">
      <w:pPr>
        <w:adjustRightInd w:val="0"/>
        <w:snapToGrid w:val="0"/>
        <w:rPr>
          <w:rFonts w:ascii="Calibri" w:hAnsi="Calibri" w:cs="Calibri"/>
          <w:bCs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Registration No</w:t>
      </w:r>
      <w:r>
        <w:rPr>
          <w:rFonts w:ascii="Calibri" w:hAnsi="Calibri" w:cs="Calibri"/>
          <w:b/>
          <w:sz w:val="24"/>
          <w:szCs w:val="24"/>
        </w:rPr>
        <w:t xml:space="preserve">: </w:t>
      </w:r>
      <w:sdt>
        <w:sdtPr>
          <w:rPr>
            <w:rFonts w:ascii="Calibri" w:hAnsi="Calibri" w:cs="Calibri"/>
            <w:bCs/>
            <w:sz w:val="24"/>
            <w:szCs w:val="24"/>
          </w:rPr>
          <w:id w:val="712321478"/>
          <w:placeholder>
            <w:docPart w:val="08CA01B86B76483DB1033DD0C438EEF4"/>
          </w:placeholder>
        </w:sdtPr>
        <w:sdtContent>
          <w:r>
            <w:rPr>
              <w:rFonts w:ascii="Calibri" w:hAnsi="Calibri" w:cs="Calibri"/>
              <w:bCs/>
              <w:sz w:val="24"/>
              <w:szCs w:val="24"/>
            </w:rPr>
            <w:t>Please click here to enter your registration number.</w:t>
          </w:r>
        </w:sdtContent>
      </w:sdt>
    </w:p>
    <w:p w14:paraId="140DC515" w14:textId="7F10D280" w:rsidR="00DD6ADE" w:rsidRPr="00363DD8" w:rsidRDefault="00DD6ADE" w:rsidP="00DD6ADE">
      <w:pPr>
        <w:pStyle w:val="BodyText3"/>
        <w:spacing w:line="220" w:lineRule="exact"/>
        <w:rPr>
          <w:rFonts w:ascii="Calibri" w:hAnsi="Calibri" w:cs="Calibri"/>
          <w:bCs w:val="0"/>
          <w:szCs w:val="24"/>
          <w:u w:val="dottedHeavy"/>
        </w:rPr>
      </w:pPr>
    </w:p>
    <w:p w14:paraId="5B2BA702" w14:textId="53BDC5A9" w:rsidR="00DD6ADE" w:rsidRPr="00DD6ADE" w:rsidRDefault="00DD6ADE" w:rsidP="00DD6ADE">
      <w:pPr>
        <w:pStyle w:val="BodyText3"/>
        <w:ind w:left="941" w:hangingChars="392" w:hanging="941"/>
        <w:rPr>
          <w:rFonts w:ascii="Calibri" w:hAnsi="Calibri" w:cs="Calibri"/>
          <w:bCs w:val="0"/>
          <w:szCs w:val="24"/>
          <w:u w:val="single"/>
        </w:rPr>
      </w:pPr>
      <w:r w:rsidRPr="00DD6ADE">
        <w:rPr>
          <w:rFonts w:ascii="Calibri" w:hAnsi="Calibri" w:cs="Calibri"/>
          <w:bCs w:val="0"/>
          <w:szCs w:val="24"/>
          <w:lang w:val="fr-FR"/>
        </w:rPr>
        <w:t>1.</w:t>
      </w:r>
      <w:r w:rsidRPr="00DD6ADE">
        <w:rPr>
          <w:rFonts w:ascii="Calibri" w:hAnsi="Calibri" w:cs="Calibri" w:hint="eastAsia"/>
          <w:bCs w:val="0"/>
          <w:szCs w:val="24"/>
          <w:lang w:val="fr-FR"/>
        </w:rPr>
        <w:t>(A</w:t>
      </w:r>
      <w:r>
        <w:rPr>
          <w:rFonts w:ascii="Calibri" w:hAnsi="Calibri" w:cs="Calibri" w:hint="eastAsia"/>
          <w:bCs w:val="0"/>
          <w:szCs w:val="24"/>
          <w:lang w:val="fr-FR"/>
        </w:rPr>
        <w:t>s</w:t>
      </w:r>
      <w:r w:rsidRPr="00DD6ADE">
        <w:rPr>
          <w:rFonts w:ascii="Calibri" w:hAnsi="Calibri" w:cs="Calibri"/>
          <w:bCs w:val="0"/>
          <w:szCs w:val="24"/>
        </w:rPr>
        <w:t xml:space="preserve"> Example</w:t>
      </w:r>
      <w:r w:rsidRPr="00DD6ADE">
        <w:rPr>
          <w:rFonts w:ascii="Calibri" w:hAnsi="Calibri" w:cs="Calibri" w:hint="eastAsia"/>
          <w:bCs w:val="0"/>
          <w:szCs w:val="24"/>
        </w:rPr>
        <w:t xml:space="preserve">) </w:t>
      </w:r>
      <w:r w:rsidRPr="00DD6ADE">
        <w:rPr>
          <w:rFonts w:ascii="Calibri" w:hAnsi="Calibri" w:cs="Calibri"/>
          <w:bCs w:val="0"/>
          <w:szCs w:val="24"/>
        </w:rPr>
        <w:t>Smith, J.T., Davidson, A.B.C and Yamada, T. (2000). Evaluation of structural characteristics of naturally ventilated</w:t>
      </w:r>
      <w:r>
        <w:rPr>
          <w:rFonts w:ascii="Calibri" w:hAnsi="Calibri" w:cs="Calibri" w:hint="eastAsia"/>
          <w:bCs w:val="0"/>
          <w:szCs w:val="24"/>
        </w:rPr>
        <w:t xml:space="preserve"> </w:t>
      </w:r>
      <w:r w:rsidRPr="00DD6ADE">
        <w:rPr>
          <w:rFonts w:ascii="Calibri" w:hAnsi="Calibri" w:cs="Calibri"/>
          <w:bCs w:val="0"/>
          <w:szCs w:val="24"/>
        </w:rPr>
        <w:t xml:space="preserve">multi-span greenhouses using computer simulation. </w:t>
      </w:r>
      <w:r w:rsidRPr="00DD6ADE">
        <w:rPr>
          <w:rFonts w:ascii="Calibri" w:hAnsi="Calibri" w:cs="Calibri"/>
          <w:bCs w:val="0"/>
          <w:szCs w:val="24"/>
          <w:lang w:val="fr-FR"/>
        </w:rPr>
        <w:t>JIRCAS Journal. Vol. 2, p. 45-49. Japan</w:t>
      </w:r>
    </w:p>
    <w:p w14:paraId="362E4D8A" w14:textId="77777777" w:rsidR="00DD6ADE" w:rsidRPr="00DD6ADE" w:rsidRDefault="00DD6ADE" w:rsidP="00DD6ADE">
      <w:pPr>
        <w:pStyle w:val="BodyText3"/>
        <w:spacing w:line="260" w:lineRule="exact"/>
        <w:rPr>
          <w:rFonts w:ascii="Calibri" w:hAnsi="Calibri" w:cs="Calibri"/>
          <w:bCs w:val="0"/>
          <w:szCs w:val="24"/>
          <w:lang w:val="fr-FR"/>
        </w:rPr>
      </w:pPr>
    </w:p>
    <w:p w14:paraId="2961706A" w14:textId="77777777" w:rsidR="00DD6ADE" w:rsidRPr="00DD6ADE" w:rsidRDefault="00DD6ADE" w:rsidP="00DD6ADE">
      <w:pPr>
        <w:pStyle w:val="BodyText3"/>
        <w:spacing w:line="260" w:lineRule="exact"/>
        <w:rPr>
          <w:rFonts w:ascii="Calibri" w:hAnsi="Calibri" w:cs="Calibri"/>
          <w:bCs w:val="0"/>
          <w:szCs w:val="24"/>
        </w:rPr>
      </w:pPr>
      <w:r w:rsidRPr="00DD6ADE">
        <w:rPr>
          <w:rFonts w:ascii="Calibri" w:hAnsi="Calibri" w:cs="Calibri"/>
          <w:bCs w:val="0"/>
          <w:szCs w:val="24"/>
        </w:rPr>
        <w:t>2.</w:t>
      </w:r>
    </w:p>
    <w:p w14:paraId="1A225EB6" w14:textId="77777777" w:rsidR="00DD6ADE" w:rsidRPr="00DD6ADE" w:rsidRDefault="00DD6ADE" w:rsidP="00DD6ADE">
      <w:pPr>
        <w:pStyle w:val="BodyText3"/>
        <w:spacing w:line="240" w:lineRule="exact"/>
        <w:rPr>
          <w:rFonts w:ascii="Calibri" w:hAnsi="Calibri" w:cs="Calibri"/>
          <w:bCs w:val="0"/>
          <w:szCs w:val="24"/>
          <w:lang w:val="fr-FR"/>
        </w:rPr>
      </w:pPr>
    </w:p>
    <w:p w14:paraId="33983B8B" w14:textId="77777777" w:rsidR="00DD6ADE" w:rsidRPr="00DD6ADE" w:rsidRDefault="00DD6ADE" w:rsidP="00DD6ADE">
      <w:pPr>
        <w:pStyle w:val="BodyText3"/>
        <w:spacing w:line="240" w:lineRule="exact"/>
        <w:rPr>
          <w:rFonts w:ascii="Calibri" w:hAnsi="Calibri" w:cs="Calibri"/>
          <w:bCs w:val="0"/>
          <w:szCs w:val="24"/>
          <w:lang w:val="fr-FR"/>
        </w:rPr>
      </w:pPr>
    </w:p>
    <w:p w14:paraId="72310BA6" w14:textId="77777777" w:rsidR="00DD6ADE" w:rsidRPr="00DD6ADE" w:rsidRDefault="00DD6ADE" w:rsidP="00DD6ADE">
      <w:pPr>
        <w:pStyle w:val="BodyText3"/>
        <w:spacing w:line="260" w:lineRule="exact"/>
        <w:rPr>
          <w:rFonts w:ascii="Calibri" w:hAnsi="Calibri" w:cs="Calibri"/>
          <w:bCs w:val="0"/>
          <w:szCs w:val="24"/>
        </w:rPr>
      </w:pPr>
      <w:r w:rsidRPr="00DD6ADE">
        <w:rPr>
          <w:rFonts w:ascii="Calibri" w:hAnsi="Calibri" w:cs="Calibri"/>
          <w:bCs w:val="0"/>
          <w:szCs w:val="24"/>
        </w:rPr>
        <w:t>3.</w:t>
      </w:r>
    </w:p>
    <w:p w14:paraId="5E98DC6F" w14:textId="77777777" w:rsidR="00DD6ADE" w:rsidRPr="00DD6ADE" w:rsidRDefault="00DD6ADE" w:rsidP="00DD6ADE">
      <w:pPr>
        <w:pStyle w:val="BodyText3"/>
        <w:spacing w:line="240" w:lineRule="exact"/>
        <w:rPr>
          <w:rFonts w:ascii="Calibri" w:hAnsi="Calibri" w:cs="Calibri"/>
          <w:bCs w:val="0"/>
          <w:szCs w:val="24"/>
          <w:lang w:val="fr-FR"/>
        </w:rPr>
      </w:pPr>
    </w:p>
    <w:p w14:paraId="294D755A" w14:textId="77777777" w:rsidR="00DD6ADE" w:rsidRPr="00DD6ADE" w:rsidRDefault="00DD6ADE" w:rsidP="00DD6ADE">
      <w:pPr>
        <w:pStyle w:val="BodyText3"/>
        <w:spacing w:line="240" w:lineRule="exact"/>
        <w:rPr>
          <w:rFonts w:ascii="Calibri" w:hAnsi="Calibri" w:cs="Calibri"/>
          <w:bCs w:val="0"/>
          <w:szCs w:val="24"/>
          <w:lang w:val="fr-FR"/>
        </w:rPr>
      </w:pPr>
    </w:p>
    <w:p w14:paraId="1B9BCE2C" w14:textId="77777777" w:rsidR="00DD6ADE" w:rsidRPr="00DD6ADE" w:rsidRDefault="00DD6ADE" w:rsidP="00DD6ADE">
      <w:pPr>
        <w:pStyle w:val="BodyText3"/>
        <w:spacing w:line="260" w:lineRule="exact"/>
        <w:rPr>
          <w:rFonts w:ascii="Calibri" w:hAnsi="Calibri" w:cs="Calibri"/>
          <w:bCs w:val="0"/>
          <w:szCs w:val="24"/>
        </w:rPr>
      </w:pPr>
      <w:r w:rsidRPr="00DD6ADE">
        <w:rPr>
          <w:rFonts w:ascii="Calibri" w:hAnsi="Calibri" w:cs="Calibri"/>
          <w:bCs w:val="0"/>
          <w:szCs w:val="24"/>
        </w:rPr>
        <w:t>4.</w:t>
      </w:r>
    </w:p>
    <w:p w14:paraId="4341249B" w14:textId="77777777" w:rsidR="00DD6ADE" w:rsidRPr="00DD6ADE" w:rsidRDefault="00DD6ADE" w:rsidP="00DD6ADE">
      <w:pPr>
        <w:pStyle w:val="BodyText3"/>
        <w:spacing w:line="240" w:lineRule="exact"/>
        <w:rPr>
          <w:rFonts w:ascii="Calibri" w:hAnsi="Calibri" w:cs="Calibri"/>
          <w:bCs w:val="0"/>
          <w:szCs w:val="24"/>
          <w:lang w:val="fr-FR"/>
        </w:rPr>
      </w:pPr>
    </w:p>
    <w:p w14:paraId="3526381C" w14:textId="77777777" w:rsidR="00DD6ADE" w:rsidRPr="00DD6ADE" w:rsidRDefault="00DD6ADE" w:rsidP="00DD6ADE">
      <w:pPr>
        <w:pStyle w:val="BodyText3"/>
        <w:spacing w:line="240" w:lineRule="exact"/>
        <w:rPr>
          <w:rFonts w:ascii="Calibri" w:hAnsi="Calibri" w:cs="Calibri"/>
          <w:bCs w:val="0"/>
          <w:szCs w:val="24"/>
          <w:lang w:val="fr-FR"/>
        </w:rPr>
      </w:pPr>
    </w:p>
    <w:p w14:paraId="16434FEF" w14:textId="77777777" w:rsidR="00DD6ADE" w:rsidRPr="00DD6ADE" w:rsidRDefault="00DD6ADE" w:rsidP="00DD6ADE">
      <w:pPr>
        <w:pStyle w:val="BodyText3"/>
        <w:spacing w:line="260" w:lineRule="exact"/>
        <w:rPr>
          <w:rFonts w:ascii="Calibri" w:hAnsi="Calibri" w:cs="Calibri"/>
          <w:bCs w:val="0"/>
          <w:szCs w:val="24"/>
        </w:rPr>
      </w:pPr>
      <w:r w:rsidRPr="00DD6ADE">
        <w:rPr>
          <w:rFonts w:ascii="Calibri" w:hAnsi="Calibri" w:cs="Calibri"/>
          <w:bCs w:val="0"/>
          <w:szCs w:val="24"/>
        </w:rPr>
        <w:t>5.</w:t>
      </w:r>
    </w:p>
    <w:p w14:paraId="2F5E3B6C" w14:textId="77777777" w:rsidR="00DD6ADE" w:rsidRPr="00DD6ADE" w:rsidRDefault="00DD6ADE" w:rsidP="00DD6ADE">
      <w:pPr>
        <w:pStyle w:val="BodyText3"/>
        <w:spacing w:line="240" w:lineRule="exact"/>
        <w:rPr>
          <w:rFonts w:ascii="Calibri" w:hAnsi="Calibri" w:cs="Calibri"/>
          <w:bCs w:val="0"/>
          <w:szCs w:val="24"/>
          <w:lang w:val="fr-FR"/>
        </w:rPr>
      </w:pPr>
    </w:p>
    <w:p w14:paraId="4D1A6F88" w14:textId="77777777" w:rsidR="00DD6ADE" w:rsidRPr="00DD6ADE" w:rsidRDefault="00DD6ADE" w:rsidP="00DD6ADE">
      <w:pPr>
        <w:pStyle w:val="BodyText3"/>
        <w:spacing w:line="240" w:lineRule="exact"/>
        <w:rPr>
          <w:rFonts w:ascii="Calibri" w:hAnsi="Calibri" w:cs="Calibri"/>
          <w:bCs w:val="0"/>
          <w:szCs w:val="24"/>
          <w:lang w:val="fr-FR"/>
        </w:rPr>
      </w:pPr>
    </w:p>
    <w:p w14:paraId="0A359152" w14:textId="77777777" w:rsidR="00DD6ADE" w:rsidRPr="00DD6ADE" w:rsidRDefault="00DD6ADE" w:rsidP="00DD6ADE">
      <w:pPr>
        <w:pStyle w:val="BodyText3"/>
        <w:spacing w:line="260" w:lineRule="exact"/>
        <w:rPr>
          <w:rFonts w:ascii="Calibri" w:hAnsi="Calibri" w:cs="Calibri"/>
          <w:bCs w:val="0"/>
          <w:szCs w:val="24"/>
        </w:rPr>
      </w:pPr>
      <w:r w:rsidRPr="00DD6ADE">
        <w:rPr>
          <w:rFonts w:ascii="Calibri" w:hAnsi="Calibri" w:cs="Calibri"/>
          <w:bCs w:val="0"/>
          <w:szCs w:val="24"/>
        </w:rPr>
        <w:t>6.</w:t>
      </w:r>
    </w:p>
    <w:p w14:paraId="4414B342" w14:textId="77777777" w:rsidR="00DD6ADE" w:rsidRPr="00DD6ADE" w:rsidRDefault="00DD6ADE" w:rsidP="00DD6ADE">
      <w:pPr>
        <w:pStyle w:val="BodyText3"/>
        <w:spacing w:line="240" w:lineRule="exact"/>
        <w:rPr>
          <w:rFonts w:ascii="Calibri" w:hAnsi="Calibri" w:cs="Calibri"/>
          <w:bCs w:val="0"/>
          <w:szCs w:val="24"/>
          <w:lang w:val="fr-FR"/>
        </w:rPr>
      </w:pPr>
    </w:p>
    <w:p w14:paraId="692DB4DB" w14:textId="77777777" w:rsidR="00DD6ADE" w:rsidRPr="00DD6ADE" w:rsidRDefault="00DD6ADE" w:rsidP="00DD6ADE">
      <w:pPr>
        <w:pStyle w:val="BodyText3"/>
        <w:spacing w:line="240" w:lineRule="exact"/>
        <w:rPr>
          <w:rFonts w:ascii="Calibri" w:hAnsi="Calibri" w:cs="Calibri"/>
          <w:bCs w:val="0"/>
          <w:szCs w:val="24"/>
          <w:lang w:val="fr-FR"/>
        </w:rPr>
      </w:pPr>
    </w:p>
    <w:p w14:paraId="19801326" w14:textId="77777777" w:rsidR="00DD6ADE" w:rsidRPr="00DD6ADE" w:rsidRDefault="00DD6ADE" w:rsidP="00DD6ADE">
      <w:pPr>
        <w:pStyle w:val="BodyText3"/>
        <w:spacing w:line="260" w:lineRule="exact"/>
        <w:rPr>
          <w:rFonts w:ascii="Calibri" w:hAnsi="Calibri" w:cs="Calibri"/>
          <w:bCs w:val="0"/>
          <w:szCs w:val="24"/>
        </w:rPr>
      </w:pPr>
      <w:r w:rsidRPr="00DD6ADE">
        <w:rPr>
          <w:rFonts w:ascii="Calibri" w:hAnsi="Calibri" w:cs="Calibri"/>
          <w:bCs w:val="0"/>
          <w:szCs w:val="24"/>
        </w:rPr>
        <w:t>7.</w:t>
      </w:r>
    </w:p>
    <w:p w14:paraId="616B4742" w14:textId="77777777" w:rsidR="00DD6ADE" w:rsidRPr="00DD6ADE" w:rsidRDefault="00DD6ADE" w:rsidP="00DD6ADE">
      <w:pPr>
        <w:pStyle w:val="BodyText3"/>
        <w:spacing w:line="240" w:lineRule="exact"/>
        <w:rPr>
          <w:rFonts w:ascii="Calibri" w:hAnsi="Calibri" w:cs="Calibri"/>
          <w:bCs w:val="0"/>
          <w:szCs w:val="24"/>
          <w:lang w:val="fr-FR"/>
        </w:rPr>
      </w:pPr>
    </w:p>
    <w:p w14:paraId="6B99A07E" w14:textId="77777777" w:rsidR="00DD6ADE" w:rsidRPr="00DD6ADE" w:rsidRDefault="00DD6ADE" w:rsidP="00DD6ADE">
      <w:pPr>
        <w:pStyle w:val="BodyText3"/>
        <w:spacing w:line="240" w:lineRule="exact"/>
        <w:rPr>
          <w:rFonts w:ascii="Calibri" w:hAnsi="Calibri" w:cs="Calibri"/>
          <w:bCs w:val="0"/>
          <w:szCs w:val="24"/>
          <w:lang w:val="fr-FR"/>
        </w:rPr>
      </w:pPr>
    </w:p>
    <w:p w14:paraId="7FAEE2BA" w14:textId="77777777" w:rsidR="00DD6ADE" w:rsidRPr="00DD6ADE" w:rsidRDefault="00DD6ADE" w:rsidP="00DD6ADE">
      <w:pPr>
        <w:pStyle w:val="BodyText3"/>
        <w:spacing w:line="260" w:lineRule="exact"/>
        <w:rPr>
          <w:rFonts w:ascii="Calibri" w:hAnsi="Calibri" w:cs="Calibri"/>
          <w:bCs w:val="0"/>
          <w:szCs w:val="24"/>
        </w:rPr>
      </w:pPr>
      <w:r w:rsidRPr="00DD6ADE">
        <w:rPr>
          <w:rFonts w:ascii="Calibri" w:hAnsi="Calibri" w:cs="Calibri"/>
          <w:bCs w:val="0"/>
          <w:szCs w:val="24"/>
        </w:rPr>
        <w:t>8.</w:t>
      </w:r>
    </w:p>
    <w:p w14:paraId="733CFB91" w14:textId="77777777" w:rsidR="00DD6ADE" w:rsidRPr="00DD6ADE" w:rsidRDefault="00DD6ADE" w:rsidP="00DD6ADE">
      <w:pPr>
        <w:pStyle w:val="BodyText3"/>
        <w:spacing w:line="240" w:lineRule="exact"/>
        <w:rPr>
          <w:rFonts w:ascii="Calibri" w:hAnsi="Calibri" w:cs="Calibri"/>
          <w:bCs w:val="0"/>
          <w:szCs w:val="24"/>
          <w:lang w:val="fr-FR"/>
        </w:rPr>
      </w:pPr>
    </w:p>
    <w:p w14:paraId="058BEF94" w14:textId="77777777" w:rsidR="00DD6ADE" w:rsidRPr="00DD6ADE" w:rsidRDefault="00DD6ADE" w:rsidP="00DD6ADE">
      <w:pPr>
        <w:pStyle w:val="BodyText3"/>
        <w:spacing w:line="240" w:lineRule="exact"/>
        <w:rPr>
          <w:rFonts w:ascii="Calibri" w:hAnsi="Calibri" w:cs="Calibri"/>
          <w:bCs w:val="0"/>
          <w:szCs w:val="24"/>
          <w:lang w:val="fr-FR"/>
        </w:rPr>
      </w:pPr>
    </w:p>
    <w:p w14:paraId="6472A4A8" w14:textId="77777777" w:rsidR="00DD6ADE" w:rsidRPr="00DD6ADE" w:rsidRDefault="00DD6ADE" w:rsidP="00DD6ADE">
      <w:pPr>
        <w:pStyle w:val="BodyText3"/>
        <w:spacing w:line="260" w:lineRule="exact"/>
        <w:rPr>
          <w:rFonts w:ascii="Calibri" w:hAnsi="Calibri" w:cs="Calibri"/>
          <w:bCs w:val="0"/>
          <w:szCs w:val="24"/>
        </w:rPr>
      </w:pPr>
      <w:r w:rsidRPr="00DD6ADE">
        <w:rPr>
          <w:rFonts w:ascii="Calibri" w:hAnsi="Calibri" w:cs="Calibri"/>
          <w:bCs w:val="0"/>
          <w:szCs w:val="24"/>
        </w:rPr>
        <w:t>9.</w:t>
      </w:r>
    </w:p>
    <w:p w14:paraId="1D239B19" w14:textId="77777777" w:rsidR="00DD6ADE" w:rsidRPr="00DD6ADE" w:rsidRDefault="00DD6ADE" w:rsidP="00DD6ADE">
      <w:pPr>
        <w:pStyle w:val="BodyText3"/>
        <w:spacing w:line="240" w:lineRule="exact"/>
        <w:rPr>
          <w:rFonts w:ascii="Calibri" w:hAnsi="Calibri" w:cs="Calibri"/>
          <w:bCs w:val="0"/>
          <w:szCs w:val="24"/>
          <w:lang w:val="fr-FR"/>
        </w:rPr>
      </w:pPr>
    </w:p>
    <w:p w14:paraId="7A01CE4B" w14:textId="77777777" w:rsidR="00DD6ADE" w:rsidRPr="00DD6ADE" w:rsidRDefault="00DD6ADE" w:rsidP="00DD6ADE">
      <w:pPr>
        <w:pStyle w:val="BodyText3"/>
        <w:spacing w:line="240" w:lineRule="exact"/>
        <w:rPr>
          <w:rFonts w:ascii="Calibri" w:hAnsi="Calibri" w:cs="Calibri"/>
          <w:bCs w:val="0"/>
          <w:szCs w:val="24"/>
          <w:lang w:val="fr-FR"/>
        </w:rPr>
      </w:pPr>
    </w:p>
    <w:p w14:paraId="325406A3" w14:textId="77777777" w:rsidR="00DD6ADE" w:rsidRPr="00DD6ADE" w:rsidRDefault="00DD6ADE" w:rsidP="00DD6ADE">
      <w:pPr>
        <w:pStyle w:val="BodyText3"/>
        <w:spacing w:line="260" w:lineRule="exact"/>
        <w:rPr>
          <w:rFonts w:ascii="Calibri" w:hAnsi="Calibri" w:cs="Calibri"/>
          <w:bCs w:val="0"/>
          <w:szCs w:val="24"/>
        </w:rPr>
      </w:pPr>
      <w:r w:rsidRPr="00DD6ADE">
        <w:rPr>
          <w:rFonts w:ascii="Calibri" w:hAnsi="Calibri" w:cs="Calibri"/>
          <w:bCs w:val="0"/>
          <w:szCs w:val="24"/>
        </w:rPr>
        <w:t>10.</w:t>
      </w:r>
    </w:p>
    <w:p w14:paraId="5C8F6A90" w14:textId="77777777" w:rsidR="00DD6ADE" w:rsidRPr="00DD6ADE" w:rsidRDefault="00DD6ADE" w:rsidP="00DD6ADE">
      <w:pPr>
        <w:pStyle w:val="BodyText3"/>
        <w:spacing w:line="260" w:lineRule="exact"/>
        <w:rPr>
          <w:rFonts w:ascii="Calibri" w:hAnsi="Calibri" w:cs="Calibri"/>
          <w:bCs w:val="0"/>
          <w:szCs w:val="24"/>
        </w:rPr>
      </w:pPr>
    </w:p>
    <w:p w14:paraId="04F7FDDE" w14:textId="77777777" w:rsidR="00DD6ADE" w:rsidRPr="00DD6ADE" w:rsidRDefault="00DD6ADE" w:rsidP="00DD6ADE">
      <w:pPr>
        <w:pStyle w:val="BodyText3"/>
        <w:spacing w:line="260" w:lineRule="exact"/>
        <w:rPr>
          <w:rFonts w:ascii="Calibri" w:hAnsi="Calibri" w:cs="Calibri"/>
          <w:bCs w:val="0"/>
          <w:szCs w:val="24"/>
        </w:rPr>
      </w:pPr>
    </w:p>
    <w:p w14:paraId="38D2E22D" w14:textId="77777777" w:rsidR="00DD6ADE" w:rsidRPr="00DD6ADE" w:rsidRDefault="00DD6ADE" w:rsidP="00DD6ADE">
      <w:pPr>
        <w:pStyle w:val="BodyText3"/>
        <w:spacing w:line="260" w:lineRule="exact"/>
        <w:rPr>
          <w:rFonts w:ascii="Calibri" w:hAnsi="Calibri" w:cs="Calibri"/>
          <w:b/>
          <w:bCs w:val="0"/>
          <w:szCs w:val="24"/>
        </w:rPr>
      </w:pPr>
    </w:p>
    <w:p w14:paraId="6E493FCA" w14:textId="6CF54A30" w:rsidR="00ED3D66" w:rsidRPr="00DD6ADE" w:rsidRDefault="00ED3D66" w:rsidP="00DD6ADE">
      <w:pPr>
        <w:adjustRightInd w:val="0"/>
        <w:snapToGrid w:val="0"/>
        <w:rPr>
          <w:rFonts w:ascii="Calibri" w:hAnsi="Calibri" w:cs="Calibri"/>
          <w:sz w:val="24"/>
          <w:szCs w:val="24"/>
        </w:rPr>
      </w:pPr>
    </w:p>
    <w:sectPr w:rsidR="00ED3D66" w:rsidRPr="00DD6A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405D4" w14:textId="77777777" w:rsidR="00955C9B" w:rsidRDefault="00955C9B" w:rsidP="00C1015D">
      <w:pPr>
        <w:spacing w:after="0" w:line="240" w:lineRule="auto"/>
      </w:pPr>
      <w:r>
        <w:separator/>
      </w:r>
    </w:p>
  </w:endnote>
  <w:endnote w:type="continuationSeparator" w:id="0">
    <w:p w14:paraId="7BF71A8D" w14:textId="77777777" w:rsidR="00955C9B" w:rsidRDefault="00955C9B" w:rsidP="00C1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6217E" w14:textId="77777777" w:rsidR="00955C9B" w:rsidRDefault="00955C9B" w:rsidP="00C1015D">
      <w:pPr>
        <w:spacing w:after="0" w:line="240" w:lineRule="auto"/>
      </w:pPr>
      <w:r>
        <w:separator/>
      </w:r>
    </w:p>
  </w:footnote>
  <w:footnote w:type="continuationSeparator" w:id="0">
    <w:p w14:paraId="1BB4754B" w14:textId="77777777" w:rsidR="00955C9B" w:rsidRDefault="00955C9B" w:rsidP="00C10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formatting="1" w:enforcement="0"/>
  <w:defaultTabStop w:val="840"/>
  <w:drawingGridHorizontalSpacing w:val="1300"/>
  <w:displayHorizontalDrawingGridEvery w:val="0"/>
  <w:displayVerticalDrawingGridEvery w:val="2"/>
  <w:doNotUseMarginsForDrawingGridOrigin/>
  <w:drawingGridVerticalOrigin w:val="19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C4"/>
    <w:rsid w:val="001C2578"/>
    <w:rsid w:val="00363DD8"/>
    <w:rsid w:val="007723C4"/>
    <w:rsid w:val="00871C43"/>
    <w:rsid w:val="00955C9B"/>
    <w:rsid w:val="00A17370"/>
    <w:rsid w:val="00BC6030"/>
    <w:rsid w:val="00C1015D"/>
    <w:rsid w:val="00C47BAF"/>
    <w:rsid w:val="00C65245"/>
    <w:rsid w:val="00DD6ADE"/>
    <w:rsid w:val="00DE66D0"/>
    <w:rsid w:val="00EA7D57"/>
    <w:rsid w:val="00ED3D66"/>
    <w:rsid w:val="00FE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895DC"/>
  <w15:chartTrackingRefBased/>
  <w15:docId w15:val="{4D54F43D-85D1-4FA2-9CA2-FEE89826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3C4"/>
  </w:style>
  <w:style w:type="paragraph" w:styleId="Heading1">
    <w:name w:val="heading 1"/>
    <w:basedOn w:val="Normal"/>
    <w:next w:val="Normal"/>
    <w:link w:val="Heading1Char"/>
    <w:uiPriority w:val="9"/>
    <w:qFormat/>
    <w:rsid w:val="007723C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3C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3C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3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3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3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3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3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3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3C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3C4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3C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3C4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3C4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3C4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3C4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3C4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723C4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3C4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3C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23C4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723C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3C4"/>
    <w:pPr>
      <w:ind w:leftChars="400" w:left="840"/>
    </w:pPr>
  </w:style>
  <w:style w:type="character" w:styleId="IntenseEmphasis">
    <w:name w:val="Intense Emphasis"/>
    <w:basedOn w:val="DefaultParagraphFont"/>
    <w:uiPriority w:val="21"/>
    <w:qFormat/>
    <w:rsid w:val="007723C4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3C4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3C4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7723C4"/>
    <w:rPr>
      <w:b/>
      <w:bCs/>
      <w:smallCaps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23C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7723C4"/>
    <w:rPr>
      <w:b/>
      <w:bCs/>
    </w:rPr>
  </w:style>
  <w:style w:type="character" w:styleId="Emphasis">
    <w:name w:val="Emphasis"/>
    <w:basedOn w:val="DefaultParagraphFont"/>
    <w:uiPriority w:val="20"/>
    <w:qFormat/>
    <w:rsid w:val="007723C4"/>
    <w:rPr>
      <w:i/>
      <w:iCs/>
    </w:rPr>
  </w:style>
  <w:style w:type="paragraph" w:styleId="NoSpacing">
    <w:name w:val="No Spacing"/>
    <w:uiPriority w:val="1"/>
    <w:qFormat/>
    <w:rsid w:val="007723C4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7723C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723C4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7723C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23C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EA7D5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C1015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1015D"/>
  </w:style>
  <w:style w:type="paragraph" w:styleId="Footer">
    <w:name w:val="footer"/>
    <w:basedOn w:val="Normal"/>
    <w:link w:val="FooterChar"/>
    <w:uiPriority w:val="99"/>
    <w:unhideWhenUsed/>
    <w:rsid w:val="00C1015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1015D"/>
  </w:style>
  <w:style w:type="paragraph" w:styleId="BodyText3">
    <w:name w:val="Body Text 3"/>
    <w:basedOn w:val="Normal"/>
    <w:link w:val="BodyText3Char"/>
    <w:rsid w:val="00DD6ADE"/>
    <w:pPr>
      <w:spacing w:after="0" w:line="240" w:lineRule="auto"/>
      <w:jc w:val="both"/>
    </w:pPr>
    <w:rPr>
      <w:rFonts w:ascii="Century" w:eastAsia="ＭＳ 明朝" w:hAnsi="Century" w:cs="Times New Roman"/>
      <w:bCs/>
      <w:sz w:val="24"/>
    </w:rPr>
  </w:style>
  <w:style w:type="character" w:customStyle="1" w:styleId="BodyText3Char">
    <w:name w:val="Body Text 3 Char"/>
    <w:basedOn w:val="DefaultParagraphFont"/>
    <w:link w:val="BodyText3"/>
    <w:rsid w:val="00DD6ADE"/>
    <w:rPr>
      <w:rFonts w:ascii="Century" w:eastAsia="ＭＳ 明朝" w:hAnsi="Century" w:cs="Times New Roman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CA01B86B76483DB1033DD0C438E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C7478-6AA2-4DDE-B888-654669EFAE7A}"/>
      </w:docPartPr>
      <w:docPartBody>
        <w:p w:rsidR="00A963B4" w:rsidRDefault="00A963B4" w:rsidP="00A963B4">
          <w:pPr>
            <w:pStyle w:val="08CA01B86B76483DB1033DD0C438EEF4"/>
          </w:pPr>
          <w:r>
            <w:rPr>
              <w:rStyle w:val="PlaceholderText"/>
              <w:rFonts w:hint="eastAsia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B4"/>
    <w:rsid w:val="00A9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63B4"/>
  </w:style>
  <w:style w:type="paragraph" w:customStyle="1" w:styleId="08CA01B86B76483DB1033DD0C438EEF4">
    <w:name w:val="08CA01B86B76483DB1033DD0C438EEF4"/>
    <w:rsid w:val="00A963B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村中 聡</dc:creator>
  <cp:keywords/>
  <dc:description/>
  <cp:lastModifiedBy>村中 聡</cp:lastModifiedBy>
  <cp:revision>5</cp:revision>
  <cp:lastPrinted>2024-04-03T07:55:00Z</cp:lastPrinted>
  <dcterms:created xsi:type="dcterms:W3CDTF">2024-04-03T08:01:00Z</dcterms:created>
  <dcterms:modified xsi:type="dcterms:W3CDTF">2024-04-08T05:17:00Z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a51dd9-fbf3-441a-848a-731b3db6f981_Enabled">
    <vt:lpwstr>true</vt:lpwstr>
  </property>
  <property fmtid="{D5CDD505-2E9C-101B-9397-08002B2CF9AE}" pid="3" name="MSIP_Label_b4a51dd9-fbf3-441a-848a-731b3db6f981_SetDate">
    <vt:lpwstr>2024-04-03T07:50:09Z</vt:lpwstr>
  </property>
  <property fmtid="{D5CDD505-2E9C-101B-9397-08002B2CF9AE}" pid="4" name="MSIP_Label_b4a51dd9-fbf3-441a-848a-731b3db6f981_Method">
    <vt:lpwstr>Privileged</vt:lpwstr>
  </property>
  <property fmtid="{D5CDD505-2E9C-101B-9397-08002B2CF9AE}" pid="5" name="MSIP_Label_b4a51dd9-fbf3-441a-848a-731b3db6f981_Name">
    <vt:lpwstr>機密性１　暗号化無し</vt:lpwstr>
  </property>
  <property fmtid="{D5CDD505-2E9C-101B-9397-08002B2CF9AE}" pid="6" name="MSIP_Label_b4a51dd9-fbf3-441a-848a-731b3db6f981_SiteId">
    <vt:lpwstr>3371e797-ed99-4c5b-823b-20c844a560c8</vt:lpwstr>
  </property>
  <property fmtid="{D5CDD505-2E9C-101B-9397-08002B2CF9AE}" pid="7" name="MSIP_Label_b4a51dd9-fbf3-441a-848a-731b3db6f981_ActionId">
    <vt:lpwstr>b7377dcb-2241-4fc9-8bbe-8e82b19dbedb</vt:lpwstr>
  </property>
  <property fmtid="{D5CDD505-2E9C-101B-9397-08002B2CF9AE}" pid="8" name="MSIP_Label_b4a51dd9-fbf3-441a-848a-731b3db6f981_ContentBits">
    <vt:lpwstr>0</vt:lpwstr>
  </property>
</Properties>
</file>