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DD" w:rsidRPr="00533B16" w:rsidRDefault="0026254C" w:rsidP="0026254C">
      <w:pPr>
        <w:spacing w:line="480" w:lineRule="auto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bookmarkStart w:id="0" w:name="_GoBack"/>
      <w:bookmarkEnd w:id="0"/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t>JARQ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</w:t>
      </w: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１．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タイトル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２．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著者名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３．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各著者の所属機関・部名など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</w:p>
    <w:p w:rsidR="00356E62" w:rsidRDefault="0009375A" w:rsidP="001942AE">
      <w:pPr>
        <w:tabs>
          <w:tab w:val="left" w:pos="0"/>
          <w:tab w:val="right" w:pos="418"/>
          <w:tab w:val="num" w:pos="690"/>
        </w:tabs>
        <w:ind w:left="1581" w:rightChars="100" w:right="210" w:hangingChars="750" w:hanging="1581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４．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 xml:space="preserve">記事の区分　</w:t>
      </w:r>
      <w:r w:rsidR="00533B16">
        <w:rPr>
          <w:rFonts w:ascii="ＭＳ Ｐゴシック" w:eastAsia="ＭＳ Ｐゴシック" w:hAnsi="ＭＳ Ｐゴシック" w:cs="ＭＳ 明朝"/>
          <w:b/>
          <w:bCs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□原著論文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（</w:t>
      </w:r>
      <w:r w:rsidR="00F660DD" w:rsidRPr="00533B16">
        <w:rPr>
          <w:rFonts w:ascii="ＭＳ Ｐゴシック" w:eastAsia="ＭＳ Ｐゴシック" w:hAnsi="ＭＳ Ｐゴシック"/>
        </w:rPr>
        <w:t>original article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）</w:t>
      </w:r>
      <w:r w:rsidR="00F660DD" w:rsidRPr="00533B16">
        <w:rPr>
          <w:rFonts w:ascii="ＭＳ Ｐゴシック" w:eastAsia="ＭＳ Ｐゴシック" w:hAnsi="ＭＳ Ｐゴシック" w:cs="Times New Roman"/>
        </w:rPr>
        <w:br/>
      </w:r>
      <w:r w:rsidR="00F660DD" w:rsidRPr="00533B16">
        <w:rPr>
          <w:rFonts w:ascii="ＭＳ Ｐゴシック" w:eastAsia="ＭＳ Ｐゴシック" w:hAnsi="ＭＳ Ｐゴシック" w:cs="ＭＳ 明朝" w:hint="eastAsia"/>
        </w:rPr>
        <w:t>□研究レビュー（</w:t>
      </w:r>
      <w:r w:rsidR="00F73F40" w:rsidRPr="00533B16">
        <w:rPr>
          <w:rFonts w:ascii="ＭＳ Ｐゴシック" w:eastAsia="ＭＳ Ｐゴシック" w:hAnsi="ＭＳ Ｐゴシック" w:cs="ＭＳ 明朝"/>
        </w:rPr>
        <w:t xml:space="preserve">personal </w:t>
      </w:r>
      <w:r w:rsidR="00F660DD" w:rsidRPr="00533B16">
        <w:rPr>
          <w:rFonts w:ascii="ＭＳ Ｐゴシック" w:eastAsia="ＭＳ Ｐゴシック" w:hAnsi="ＭＳ Ｐゴシック"/>
        </w:rPr>
        <w:t>research review</w:t>
      </w:r>
      <w:r w:rsidR="00F73F40" w:rsidRPr="00533B16">
        <w:rPr>
          <w:rFonts w:ascii="ＭＳ Ｐゴシック" w:eastAsia="ＭＳ Ｐゴシック" w:hAnsi="ＭＳ Ｐゴシック" w:hint="eastAsia"/>
        </w:rPr>
        <w:t>、</w:t>
      </w:r>
      <w:r w:rsidR="00F73F40" w:rsidRPr="00533B16">
        <w:rPr>
          <w:rFonts w:ascii="ＭＳ Ｐゴシック" w:eastAsia="ＭＳ Ｐゴシック" w:hAnsi="ＭＳ Ｐゴシック" w:cs="ＭＳ 明朝" w:hint="eastAsia"/>
        </w:rPr>
        <w:t>著者らの研究が中心）</w:t>
      </w:r>
      <w:r w:rsidR="001942AE">
        <w:rPr>
          <w:rFonts w:ascii="ＭＳ Ｐゴシック" w:eastAsia="ＭＳ Ｐゴシック" w:hAnsi="ＭＳ Ｐゴシック" w:cs="ＭＳ 明朝" w:hint="eastAsia"/>
        </w:rPr>
        <w:t xml:space="preserve">                  </w:t>
      </w:r>
    </w:p>
    <w:p w:rsidR="00F73F40" w:rsidRPr="00533B16" w:rsidRDefault="00F73F40" w:rsidP="001942AE">
      <w:pPr>
        <w:tabs>
          <w:tab w:val="left" w:pos="0"/>
          <w:tab w:val="right" w:pos="418"/>
          <w:tab w:val="num" w:pos="690"/>
        </w:tabs>
        <w:ind w:rightChars="100" w:right="210" w:firstLineChars="750" w:firstLine="1575"/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Cs/>
        </w:rPr>
        <w:t>□研究レビュー（</w:t>
      </w:r>
      <w:r w:rsidRPr="00533B16">
        <w:rPr>
          <w:rFonts w:ascii="ＭＳ Ｐゴシック" w:eastAsia="ＭＳ Ｐゴシック" w:hAnsi="ＭＳ Ｐゴシック" w:cs="ＭＳ 明朝"/>
          <w:bCs/>
        </w:rPr>
        <w:t>general research review</w:t>
      </w:r>
      <w:r w:rsidRPr="00533B16">
        <w:rPr>
          <w:rFonts w:ascii="ＭＳ Ｐゴシック" w:eastAsia="ＭＳ Ｐゴシック" w:hAnsi="ＭＳ Ｐゴシック" w:cs="ＭＳ 明朝" w:hint="eastAsia"/>
          <w:bCs/>
        </w:rPr>
        <w:t>、一般的な総説）</w:t>
      </w:r>
      <w:r w:rsidR="001942AE">
        <w:rPr>
          <w:rFonts w:ascii="ＭＳ Ｐゴシック" w:eastAsia="ＭＳ Ｐゴシック" w:hAnsi="ＭＳ Ｐゴシック" w:cs="ＭＳ 明朝" w:hint="eastAsia"/>
          <w:bCs/>
        </w:rPr>
        <w:t xml:space="preserve">      </w:t>
      </w:r>
    </w:p>
    <w:p w:rsidR="00622889" w:rsidRPr="00533B16" w:rsidRDefault="00622889" w:rsidP="00622889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</w:rPr>
      </w:pPr>
    </w:p>
    <w:p w:rsidR="00F660DD" w:rsidRPr="00533B16" w:rsidRDefault="0009375A" w:rsidP="0009375A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</w:rPr>
        <w:t>５．</w:t>
      </w:r>
      <w:r w:rsidR="00F660DD" w:rsidRPr="00533B16">
        <w:rPr>
          <w:rFonts w:ascii="ＭＳ Ｐゴシック" w:eastAsia="ＭＳ Ｐゴシック" w:hAnsi="ＭＳ Ｐゴシック" w:cs="ＭＳ 明朝" w:hint="eastAsia"/>
          <w:b/>
        </w:rPr>
        <w:t xml:space="preserve">本論文に関わる特許申請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予定あり　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予定なし</w:t>
      </w:r>
    </w:p>
    <w:p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６．</w:t>
      </w:r>
      <w:r w:rsidR="00F660DD" w:rsidRPr="00533B16">
        <w:rPr>
          <w:rFonts w:ascii="ＭＳ Ｐゴシック" w:eastAsia="ＭＳ Ｐゴシック" w:hAnsi="ＭＳ Ｐゴシック" w:cs="Times New Roman"/>
          <w:b/>
          <w:bCs/>
        </w:rPr>
        <w:t xml:space="preserve">Running Title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（表題が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以内はそのまま、以上の場合は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以内に）</w:t>
      </w:r>
    </w:p>
    <w:p w:rsidR="0026254C" w:rsidRPr="00533B16" w:rsidRDefault="00F660DD" w:rsidP="009C6606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</w:t>
      </w:r>
    </w:p>
    <w:p w:rsidR="009C6606" w:rsidRPr="00533B16" w:rsidRDefault="009C6606" w:rsidP="0026254C">
      <w:pPr>
        <w:rPr>
          <w:rFonts w:ascii="ＭＳ Ｐゴシック" w:eastAsia="ＭＳ Ｐゴシック" w:hAnsi="ＭＳ Ｐゴシック" w:cs="Times New Roman"/>
          <w:u w:val="single"/>
        </w:rPr>
      </w:pPr>
    </w:p>
    <w:p w:rsidR="009C6606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７．</w:t>
      </w:r>
      <w:r w:rsidR="009C6606" w:rsidRPr="00533B16">
        <w:rPr>
          <w:rFonts w:ascii="ＭＳ Ｐゴシック" w:eastAsia="ＭＳ Ｐゴシック" w:hAnsi="ＭＳ Ｐゴシック" w:cs="Times New Roman"/>
          <w:b/>
          <w:bCs/>
        </w:rPr>
        <w:t>Discipline</w:t>
      </w:r>
      <w:r w:rsidR="009C6606" w:rsidRPr="00533B16">
        <w:rPr>
          <w:rFonts w:ascii="ＭＳ Ｐゴシック" w:eastAsia="ＭＳ Ｐゴシック" w:hAnsi="ＭＳ Ｐゴシック" w:cs="Times New Roman" w:hint="eastAsia"/>
          <w:b/>
          <w:bCs/>
        </w:rPr>
        <w:t xml:space="preserve">　（リストの中から選ぶ）</w:t>
      </w:r>
      <w:r w:rsidRPr="00533B16">
        <w:rPr>
          <w:rFonts w:ascii="ＭＳ Ｐゴシック" w:eastAsia="ＭＳ Ｐゴシック" w:hAnsi="ＭＳ Ｐゴシック" w:cs="Times New Roman" w:hint="eastAsia"/>
          <w:bCs/>
        </w:rPr>
        <w:t xml:space="preserve">：　</w:t>
      </w: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 xml:space="preserve">　　　　　　　　　　　　　　　</w:t>
      </w:r>
    </w:p>
    <w:tbl>
      <w:tblPr>
        <w:tblW w:w="0" w:type="auto"/>
        <w:tblInd w:w="44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09375A" w:rsidRPr="00533B16" w:rsidTr="0009375A">
        <w:trPr>
          <w:trHeight w:val="100"/>
        </w:trPr>
        <w:tc>
          <w:tcPr>
            <w:tcW w:w="2700" w:type="dxa"/>
            <w:tcBorders>
              <w:top w:val="single" w:sz="4" w:space="0" w:color="auto"/>
            </w:tcBorders>
          </w:tcPr>
          <w:p w:rsidR="0009375A" w:rsidRPr="00533B16" w:rsidRDefault="0009375A" w:rsidP="0009375A">
            <w:pPr>
              <w:rPr>
                <w:rFonts w:ascii="ＭＳ Ｐゴシック" w:eastAsia="ＭＳ Ｐゴシック" w:hAnsi="ＭＳ Ｐゴシック" w:cs="Times New Roman"/>
                <w:b/>
                <w:bCs/>
              </w:rPr>
            </w:pPr>
          </w:p>
        </w:tc>
      </w:tr>
    </w:tbl>
    <w:p w:rsidR="00F660DD" w:rsidRDefault="0009375A" w:rsidP="00E96B1E">
      <w:pPr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８．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連絡対応者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 xml:space="preserve">　</w:t>
      </w:r>
      <w:r w:rsidR="00E512FF">
        <w:rPr>
          <w:rFonts w:ascii="ＭＳ Ｐゴシック" w:eastAsia="ＭＳ Ｐゴシック" w:hAnsi="ＭＳ Ｐゴシック" w:cs="ＭＳ 明朝" w:hint="eastAsia"/>
          <w:b/>
          <w:bCs/>
        </w:rPr>
        <w:t xml:space="preserve">　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著者のうち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査読進行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時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に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編集事務局と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日本語で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>連絡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対応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する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者</w:t>
      </w:r>
    </w:p>
    <w:p w:rsidR="00965D2A" w:rsidRPr="00533B16" w:rsidRDefault="00965D2A" w:rsidP="00E96B1E">
      <w:pPr>
        <w:rPr>
          <w:rFonts w:ascii="ＭＳ Ｐゴシック" w:eastAsia="ＭＳ Ｐゴシック" w:hAnsi="ＭＳ Ｐゴシック" w:cs="Times New Roman"/>
          <w:b/>
          <w:bCs/>
        </w:rPr>
      </w:pP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氏名：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所属機関・部など：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住所：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〒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  <w:r w:rsidRPr="00533B16">
        <w:rPr>
          <w:rFonts w:ascii="ＭＳ Ｐゴシック" w:eastAsia="ＭＳ Ｐゴシック" w:hAnsi="ＭＳ Ｐゴシック"/>
        </w:rPr>
        <w:t>Tel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</w:t>
      </w:r>
      <w:r w:rsidRPr="00533B16">
        <w:rPr>
          <w:rFonts w:ascii="ＭＳ Ｐゴシック" w:eastAsia="ＭＳ Ｐゴシック" w:hAnsi="ＭＳ Ｐゴシック"/>
        </w:rPr>
        <w:t>E-mail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９．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原稿・図表枚数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本文（</w:t>
      </w:r>
      <w:r w:rsidRPr="00533B16">
        <w:rPr>
          <w:rFonts w:ascii="ＭＳ Ｐゴシック" w:eastAsia="ＭＳ Ｐゴシック" w:hAnsi="ＭＳ Ｐゴシック"/>
        </w:rPr>
        <w:t>A4</w:t>
      </w:r>
      <w:r w:rsidRPr="00533B16">
        <w:rPr>
          <w:rFonts w:ascii="ＭＳ Ｐゴシック" w:eastAsia="ＭＳ Ｐゴシック" w:hAnsi="ＭＳ Ｐゴシック" w:cs="ＭＳ 明朝" w:hint="eastAsia"/>
        </w:rPr>
        <w:t>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　　　　　表：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</w:rPr>
        <w:t>図（写真を含む）：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枚　</w:t>
      </w:r>
    </w:p>
    <w:p w:rsidR="0009375A" w:rsidRPr="00533B16" w:rsidRDefault="0009375A" w:rsidP="0009375A">
      <w:pPr>
        <w:rPr>
          <w:rFonts w:ascii="ＭＳ Ｐゴシック" w:eastAsia="ＭＳ Ｐゴシック" w:hAnsi="ＭＳ Ｐゴシック" w:cs="Times New Roman"/>
        </w:rPr>
      </w:pPr>
    </w:p>
    <w:p w:rsidR="00F660DD" w:rsidRPr="00D12707" w:rsidRDefault="009C6606" w:rsidP="0009375A">
      <w:pPr>
        <w:ind w:hanging="2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10.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別刷り希望部数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：</w:t>
      </w:r>
      <w:r w:rsidR="00F660DD"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部（有償、</w:t>
      </w:r>
      <w:r w:rsidR="00E02857" w:rsidRPr="00D12707">
        <w:rPr>
          <w:rFonts w:ascii="ＭＳ Ｐゴシック" w:eastAsia="ＭＳ Ｐゴシック" w:hAnsi="ＭＳ Ｐゴシック" w:cs="ＭＳ 明朝"/>
        </w:rPr>
        <w:t>50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部までは一律</w:t>
      </w:r>
      <w:r w:rsidR="00E02857" w:rsidRPr="00D12707">
        <w:rPr>
          <w:rFonts w:ascii="ＭＳ Ｐゴシック" w:eastAsia="ＭＳ Ｐゴシック" w:hAnsi="ＭＳ Ｐゴシック" w:cs="ＭＳ 明朝"/>
        </w:rPr>
        <w:t>15,000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円、それ以上は</w:t>
      </w:r>
      <w:r w:rsidR="00E02857" w:rsidRPr="00D12707">
        <w:rPr>
          <w:rFonts w:ascii="ＭＳ Ｐゴシック" w:eastAsia="ＭＳ Ｐゴシック" w:hAnsi="ＭＳ Ｐゴシック" w:cs="ＭＳ 明朝"/>
        </w:rPr>
        <w:t>1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部につき</w:t>
      </w:r>
      <w:r w:rsidR="00E02857" w:rsidRPr="00D12707">
        <w:rPr>
          <w:rFonts w:ascii="ＭＳ Ｐゴシック" w:eastAsia="ＭＳ Ｐゴシック" w:hAnsi="ＭＳ Ｐゴシック" w:cs="ＭＳ 明朝"/>
        </w:rPr>
        <w:t>100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円を追加する）</w:t>
      </w:r>
    </w:p>
    <w:p w:rsidR="00F660DD" w:rsidRPr="00533B16" w:rsidRDefault="009C6606" w:rsidP="0009375A">
      <w:pPr>
        <w:ind w:leftChars="-85" w:left="-178" w:firstLineChars="84" w:firstLine="177"/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11.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その他要望事項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：　</w:t>
      </w:r>
      <w:r w:rsidR="00F660DD" w:rsidRPr="00533B16">
        <w:rPr>
          <w:rFonts w:ascii="ＭＳ Ｐゴシック" w:eastAsia="ＭＳ Ｐゴシック" w:hAnsi="ＭＳ Ｐゴシック"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　　　　　　　　　　　　　　　　　　　　　　　</w:t>
      </w:r>
      <w:r w:rsidR="00F660DD" w:rsidRPr="00533B16">
        <w:rPr>
          <w:rFonts w:ascii="ＭＳ Ｐゴシック" w:eastAsia="ＭＳ Ｐゴシック" w:hAnsi="ＭＳ Ｐゴシック"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　　　　</w:t>
      </w:r>
    </w:p>
    <w:p w:rsidR="00F660DD" w:rsidRDefault="00F660DD">
      <w:pPr>
        <w:rPr>
          <w:rFonts w:ascii="ＭＳ Ｐゴシック" w:eastAsia="ＭＳ Ｐゴシック" w:hAnsi="ＭＳ Ｐゴシック" w:cs="Times New Roman"/>
        </w:rPr>
      </w:pPr>
    </w:p>
    <w:p w:rsidR="00E02857" w:rsidRPr="00533B16" w:rsidRDefault="00E02857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ind w:firstLineChars="700" w:firstLine="1968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t>JARQ</w:t>
      </w:r>
      <w:r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原稿送り状別添特記事項</w:t>
      </w:r>
    </w:p>
    <w:p w:rsidR="00F660DD" w:rsidRPr="00533B16" w:rsidRDefault="00F660DD">
      <w:pPr>
        <w:ind w:firstLineChars="700" w:firstLine="1470"/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特許申請との関係について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既にご存じのことと思いますが、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誌に掲載された研究成果に基づく特許等の申請につきましては､次のようになっております。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著者等は、日本国内においては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誌発行日（最終ページに表記）後の６ヶ月間については、占有的特許申請の権利を有する。</w:t>
      </w:r>
    </w:p>
    <w:p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一方、国外に於いては通常は発行日を以て一般公表と取り扱われ、著者等による占有的特許の申請権は同発行日をもって喪失する。</w:t>
      </w:r>
    </w:p>
    <w:p w:rsidR="00F660DD" w:rsidRPr="00533B16" w:rsidRDefault="00F660DD">
      <w:pPr>
        <w:ind w:left="222"/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従いまして、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誌に投稿される場合には、</w:t>
      </w:r>
      <w:r w:rsidRPr="00533B16">
        <w:rPr>
          <w:rFonts w:ascii="ＭＳ Ｐゴシック" w:eastAsia="ＭＳ Ｐゴシック" w:hAnsi="ＭＳ Ｐゴシック"/>
        </w:rPr>
        <w:t>Original</w:t>
      </w:r>
      <w:r w:rsidRPr="00533B16">
        <w:rPr>
          <w:rFonts w:ascii="ＭＳ Ｐゴシック" w:eastAsia="ＭＳ Ｐゴシック" w:hAnsi="ＭＳ Ｐゴシック" w:cs="ＭＳ 明朝" w:hint="eastAsia"/>
        </w:rPr>
        <w:t>論文はもちろんのこと、</w:t>
      </w:r>
      <w:r w:rsidRPr="00533B16">
        <w:rPr>
          <w:rFonts w:ascii="ＭＳ Ｐゴシック" w:eastAsia="ＭＳ Ｐゴシック" w:hAnsi="ＭＳ Ｐゴシック"/>
        </w:rPr>
        <w:t>Personal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533B16">
        <w:rPr>
          <w:rFonts w:ascii="ＭＳ Ｐゴシック" w:eastAsia="ＭＳ Ｐゴシック" w:hAnsi="ＭＳ Ｐゴシック"/>
        </w:rPr>
        <w:t xml:space="preserve">review </w:t>
      </w:r>
      <w:r w:rsidRPr="00533B16">
        <w:rPr>
          <w:rFonts w:ascii="ＭＳ Ｐゴシック" w:eastAsia="ＭＳ Ｐゴシック" w:hAnsi="ＭＳ Ｐゴシック" w:cs="ＭＳ 明朝" w:hint="eastAsia"/>
        </w:rPr>
        <w:t>におきましても、これらの点にご配慮をお願い致します。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sectPr w:rsidR="00F660DD" w:rsidRPr="00533B16" w:rsidSect="00486F78">
      <w:footerReference w:type="default" r:id="rId8"/>
      <w:pgSz w:w="11906" w:h="16838" w:code="9"/>
      <w:pgMar w:top="567" w:right="1287" w:bottom="284" w:left="1701" w:header="851" w:footer="992" w:gutter="0"/>
      <w:pgNumType w:start="21"/>
      <w:cols w:space="425"/>
      <w:docGrid w:type="lines" w:linePitch="353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DD" w:rsidRDefault="00F660DD">
    <w:pPr>
      <w:pStyle w:val="a3"/>
      <w:framePr w:wrap="auto" w:vAnchor="text" w:hAnchor="margin" w:xAlign="center" w:y="1"/>
      <w:rPr>
        <w:rStyle w:val="a5"/>
      </w:rPr>
    </w:pPr>
  </w:p>
  <w:p w:rsidR="00F660DD" w:rsidRDefault="00F660D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4A2"/>
    <w:multiLevelType w:val="hybridMultilevel"/>
    <w:tmpl w:val="6644C766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0826B6"/>
    <w:multiLevelType w:val="hybridMultilevel"/>
    <w:tmpl w:val="9D7AF538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C84DD5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D42F4C"/>
    <w:multiLevelType w:val="multilevel"/>
    <w:tmpl w:val="DC4E42B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1F76398"/>
    <w:multiLevelType w:val="hybridMultilevel"/>
    <w:tmpl w:val="FF9463DE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A077D1"/>
    <w:multiLevelType w:val="singleLevel"/>
    <w:tmpl w:val="A9C8CD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1A1B21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887E84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9" w15:restartNumberingAfterBreak="0">
    <w:nsid w:val="34A013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5053E8"/>
    <w:multiLevelType w:val="hybridMultilevel"/>
    <w:tmpl w:val="FDE870BE"/>
    <w:lvl w:ilvl="0" w:tplc="57CEE1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0941D9D"/>
    <w:multiLevelType w:val="hybridMultilevel"/>
    <w:tmpl w:val="DC4E42B0"/>
    <w:lvl w:ilvl="0" w:tplc="A1A8466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D219C1"/>
    <w:multiLevelType w:val="multilevel"/>
    <w:tmpl w:val="D54EB6D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BB20A5"/>
    <w:multiLevelType w:val="hybridMultilevel"/>
    <w:tmpl w:val="D5C804D4"/>
    <w:lvl w:ilvl="0" w:tplc="95FA2D0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555E1"/>
    <w:multiLevelType w:val="multilevel"/>
    <w:tmpl w:val="FDE870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7F739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34B7D92"/>
    <w:multiLevelType w:val="hybridMultilevel"/>
    <w:tmpl w:val="2612CC22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A396DF1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B87793E"/>
    <w:multiLevelType w:val="hybridMultilevel"/>
    <w:tmpl w:val="D54EB6D8"/>
    <w:lvl w:ilvl="0" w:tplc="019058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930CF4"/>
    <w:multiLevelType w:val="multilevel"/>
    <w:tmpl w:val="897850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F86E4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6"/>
  </w:num>
  <w:num w:numId="8">
    <w:abstractNumId w:val="19"/>
  </w:num>
  <w:num w:numId="9">
    <w:abstractNumId w:val="17"/>
  </w:num>
  <w:num w:numId="10">
    <w:abstractNumId w:val="15"/>
  </w:num>
  <w:num w:numId="11">
    <w:abstractNumId w:val="20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D3"/>
    <w:rsid w:val="0009375A"/>
    <w:rsid w:val="001477DC"/>
    <w:rsid w:val="00182BD3"/>
    <w:rsid w:val="001942AE"/>
    <w:rsid w:val="00200CD4"/>
    <w:rsid w:val="0026254C"/>
    <w:rsid w:val="00263233"/>
    <w:rsid w:val="002E1FF0"/>
    <w:rsid w:val="002F1020"/>
    <w:rsid w:val="003069B4"/>
    <w:rsid w:val="003556AA"/>
    <w:rsid w:val="00356E62"/>
    <w:rsid w:val="00483721"/>
    <w:rsid w:val="00486F78"/>
    <w:rsid w:val="004D079D"/>
    <w:rsid w:val="00533B16"/>
    <w:rsid w:val="00622889"/>
    <w:rsid w:val="007274B4"/>
    <w:rsid w:val="00736936"/>
    <w:rsid w:val="00751006"/>
    <w:rsid w:val="0075687F"/>
    <w:rsid w:val="00855A86"/>
    <w:rsid w:val="0088010A"/>
    <w:rsid w:val="008C01AF"/>
    <w:rsid w:val="00927ED1"/>
    <w:rsid w:val="009416EB"/>
    <w:rsid w:val="00965D2A"/>
    <w:rsid w:val="009C6606"/>
    <w:rsid w:val="00A21D77"/>
    <w:rsid w:val="00A9588E"/>
    <w:rsid w:val="00AC6B9B"/>
    <w:rsid w:val="00C460F8"/>
    <w:rsid w:val="00D12707"/>
    <w:rsid w:val="00D14F45"/>
    <w:rsid w:val="00E02857"/>
    <w:rsid w:val="00E512FF"/>
    <w:rsid w:val="00E56A06"/>
    <w:rsid w:val="00E661BE"/>
    <w:rsid w:val="00E7190C"/>
    <w:rsid w:val="00E96B1E"/>
    <w:rsid w:val="00F3186B"/>
    <w:rsid w:val="00F550B5"/>
    <w:rsid w:val="00F660DD"/>
    <w:rsid w:val="00F73F40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557BA03-72DA-4903-977D-C4D9902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54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56A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274D-2033-4128-BF37-5AFDF534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1223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JARQ原稿送り状</vt:lpstr>
    </vt:vector>
  </TitlesOfParts>
  <Company>JIRCAS編集室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JARQ原稿送り状</dc:title>
  <dc:subject/>
  <dc:creator>国立研究開発法人国際農林水産業研究センター</dc:creator>
  <cp:keywords/>
  <cp:lastModifiedBy>kanrika</cp:lastModifiedBy>
  <cp:revision>4</cp:revision>
  <cp:lastPrinted>2017-09-06T01:12:00Z</cp:lastPrinted>
  <dcterms:created xsi:type="dcterms:W3CDTF">2018-04-26T01:20:00Z</dcterms:created>
  <dcterms:modified xsi:type="dcterms:W3CDTF">2018-04-26T01:57:00Z</dcterms:modified>
</cp:coreProperties>
</file>